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AD3" w:rsidRDefault="00FE3AD3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39303975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912DBE" w:rsidRDefault="00912DBE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694956">
        <w:rPr>
          <w:rFonts w:ascii="Times New Roman" w:eastAsia="Times New Roman" w:hAnsi="Times New Roman" w:cs="Times New Roman"/>
          <w:sz w:val="24"/>
        </w:rPr>
        <w:t>20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694956">
        <w:rPr>
          <w:rFonts w:ascii="Times New Roman" w:eastAsia="Times New Roman" w:hAnsi="Times New Roman" w:cs="Times New Roman"/>
          <w:sz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</w:rPr>
        <w:t>201</w:t>
      </w:r>
      <w:r w:rsidR="001E1338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43527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385541">
        <w:rPr>
          <w:rFonts w:ascii="Times New Roman" w:eastAsia="Times New Roman" w:hAnsi="Times New Roman" w:cs="Times New Roman"/>
          <w:sz w:val="24"/>
        </w:rPr>
        <w:t>_</w:t>
      </w:r>
      <w:r w:rsidR="00694956">
        <w:rPr>
          <w:rFonts w:ascii="Times New Roman" w:eastAsia="Times New Roman" w:hAnsi="Times New Roman" w:cs="Times New Roman"/>
          <w:sz w:val="24"/>
        </w:rPr>
        <w:t>187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D35F9" w:rsidRPr="009F31F5" w:rsidRDefault="002D35F9" w:rsidP="002D35F9">
      <w:pPr>
        <w:tabs>
          <w:tab w:val="left" w:pos="4536"/>
        </w:tabs>
        <w:ind w:right="5527"/>
        <w:jc w:val="both"/>
        <w:rPr>
          <w:rFonts w:ascii="Times New Roman" w:hAnsi="Times New Roman" w:cs="Times New Roman"/>
          <w:sz w:val="24"/>
          <w:szCs w:val="24"/>
        </w:rPr>
      </w:pPr>
      <w:r w:rsidRPr="009F31F5"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 город Петергоф от 03.12.2019 №155</w:t>
      </w:r>
      <w:r w:rsidRPr="009F31F5">
        <w:rPr>
          <w:rFonts w:ascii="Times New Roman" w:hAnsi="Times New Roman" w:cs="Times New Roman"/>
          <w:sz w:val="24"/>
          <w:szCs w:val="24"/>
        </w:rPr>
        <w:t xml:space="preserve"> «Об </w:t>
      </w:r>
      <w:r>
        <w:rPr>
          <w:rFonts w:ascii="Times New Roman" w:hAnsi="Times New Roman" w:cs="Times New Roman"/>
          <w:sz w:val="24"/>
          <w:szCs w:val="24"/>
        </w:rPr>
        <w:t xml:space="preserve">утверждении </w:t>
      </w:r>
      <w:r w:rsidRPr="009F31F5">
        <w:rPr>
          <w:rFonts w:ascii="Times New Roman" w:hAnsi="Times New Roman" w:cs="Times New Roman"/>
          <w:sz w:val="24"/>
          <w:szCs w:val="24"/>
        </w:rPr>
        <w:t>муниципальной программы «</w:t>
      </w:r>
      <w:r w:rsidRPr="009F31F5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РФ,Положением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F11D5" w:rsidRPr="00A852AE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35F9" w:rsidRPr="00AA53BF" w:rsidRDefault="002D35F9" w:rsidP="002D35F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35F9" w:rsidRPr="00A72C79" w:rsidRDefault="002D35F9" w:rsidP="002D35F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72C79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местной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город Петергоф от 03.12.2019 №155</w:t>
      </w:r>
      <w:r w:rsidRPr="00A72C79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«Проведение работ по военно-патри</w:t>
      </w:r>
      <w:r>
        <w:rPr>
          <w:rFonts w:ascii="Times New Roman" w:hAnsi="Times New Roman" w:cs="Times New Roman"/>
          <w:sz w:val="28"/>
          <w:szCs w:val="28"/>
        </w:rPr>
        <w:t>отическому воспитанию граждан»</w:t>
      </w:r>
      <w:r w:rsidR="00A30B6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B2B22">
        <w:rPr>
          <w:rFonts w:ascii="Times New Roman" w:hAnsi="Times New Roman" w:cs="Times New Roman"/>
          <w:sz w:val="28"/>
          <w:szCs w:val="28"/>
        </w:rPr>
        <w:t xml:space="preserve"> - </w:t>
      </w:r>
      <w:r w:rsidR="00A30B62">
        <w:rPr>
          <w:rFonts w:ascii="Times New Roman" w:hAnsi="Times New Roman" w:cs="Times New Roman"/>
          <w:sz w:val="28"/>
          <w:szCs w:val="28"/>
        </w:rPr>
        <w:t xml:space="preserve"> Постановление)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C79">
        <w:rPr>
          <w:rFonts w:ascii="Times New Roman" w:hAnsi="Times New Roman" w:cs="Times New Roman"/>
          <w:sz w:val="28"/>
          <w:szCs w:val="28"/>
        </w:rPr>
        <w:t>согласно приложениям №№1,2 к настоящему Постановлению.</w:t>
      </w:r>
    </w:p>
    <w:p w:rsidR="002D35F9" w:rsidRPr="00AA53BF" w:rsidRDefault="002D35F9" w:rsidP="002D35F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A53BF">
        <w:rPr>
          <w:rFonts w:ascii="Times New Roman" w:hAnsi="Times New Roman" w:cs="Times New Roman"/>
          <w:sz w:val="28"/>
          <w:szCs w:val="28"/>
        </w:rPr>
        <w:t xml:space="preserve">Приложения </w:t>
      </w:r>
      <w:r>
        <w:rPr>
          <w:rFonts w:ascii="Times New Roman" w:hAnsi="Times New Roman" w:cs="Times New Roman"/>
          <w:sz w:val="28"/>
          <w:szCs w:val="28"/>
        </w:rPr>
        <w:t>№№1,2</w:t>
      </w:r>
      <w:r w:rsidRPr="00AA53BF">
        <w:rPr>
          <w:rFonts w:ascii="Times New Roman" w:hAnsi="Times New Roman" w:cs="Times New Roman"/>
          <w:sz w:val="28"/>
          <w:szCs w:val="28"/>
        </w:rPr>
        <w:t>,</w:t>
      </w:r>
      <w:r w:rsidR="00F325B7">
        <w:rPr>
          <w:rFonts w:ascii="Times New Roman" w:hAnsi="Times New Roman" w:cs="Times New Roman"/>
          <w:sz w:val="28"/>
          <w:szCs w:val="28"/>
        </w:rPr>
        <w:t>3,</w:t>
      </w:r>
      <w:r w:rsidRPr="00AA53BF">
        <w:rPr>
          <w:rFonts w:ascii="Times New Roman" w:hAnsi="Times New Roman" w:cs="Times New Roman"/>
          <w:sz w:val="28"/>
          <w:szCs w:val="28"/>
        </w:rPr>
        <w:t>4,5</w:t>
      </w:r>
      <w:r w:rsidR="00C4090B">
        <w:rPr>
          <w:rFonts w:ascii="Times New Roman" w:hAnsi="Times New Roman" w:cs="Times New Roman"/>
          <w:sz w:val="28"/>
          <w:szCs w:val="28"/>
        </w:rPr>
        <w:t>,6,8,9</w:t>
      </w:r>
      <w:r w:rsidRPr="00AA5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Pr="00AA5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</w:t>
      </w:r>
      <w:r w:rsidRPr="00AA53BF">
        <w:rPr>
          <w:rFonts w:ascii="Times New Roman" w:hAnsi="Times New Roman" w:cs="Times New Roman"/>
          <w:sz w:val="28"/>
          <w:szCs w:val="28"/>
        </w:rPr>
        <w:t xml:space="preserve"> </w:t>
      </w:r>
      <w:r w:rsidR="00AB2B22">
        <w:rPr>
          <w:rFonts w:ascii="Times New Roman" w:hAnsi="Times New Roman" w:cs="Times New Roman"/>
          <w:sz w:val="28"/>
          <w:szCs w:val="28"/>
        </w:rPr>
        <w:t xml:space="preserve">№2 </w:t>
      </w:r>
      <w:r w:rsidR="00A30B62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A53BF">
        <w:rPr>
          <w:rFonts w:ascii="Times New Roman" w:hAnsi="Times New Roman" w:cs="Times New Roman"/>
          <w:sz w:val="28"/>
          <w:szCs w:val="28"/>
        </w:rPr>
        <w:t xml:space="preserve"> оставить без изменения.</w:t>
      </w:r>
    </w:p>
    <w:p w:rsidR="0043527D" w:rsidRDefault="002D35F9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с даты официального опубликования.</w:t>
      </w:r>
    </w:p>
    <w:p w:rsidR="001F11D5" w:rsidRPr="00A852AE" w:rsidRDefault="002D35F9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>.  Контроль за исполнением настоящего Постановления оставляю за собой.</w:t>
      </w: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AD3" w:rsidRDefault="00FE3AD3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2D35F9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F11D5" w:rsidRPr="00A852AE" w:rsidRDefault="00D05111" w:rsidP="00A8113E">
      <w:pPr>
        <w:ind w:left="-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 w:rsidR="00E22EC8">
        <w:rPr>
          <w:rFonts w:ascii="Times New Roman" w:eastAsia="Times New Roman" w:hAnsi="Times New Roman" w:cs="Times New Roman"/>
          <w:sz w:val="28"/>
          <w:szCs w:val="28"/>
        </w:rPr>
        <w:t>Т.С.Егорова</w:t>
      </w:r>
    </w:p>
    <w:p w:rsidR="00473757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C4090B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</w:t>
      </w:r>
      <w:r w:rsidR="002D35F9">
        <w:rPr>
          <w:rFonts w:ascii="Times New Roman" w:eastAsia="Times New Roman" w:hAnsi="Times New Roman" w:cs="Times New Roman"/>
          <w:sz w:val="24"/>
        </w:rPr>
        <w:t xml:space="preserve"> «</w:t>
      </w:r>
      <w:r w:rsidR="00694956">
        <w:rPr>
          <w:rFonts w:ascii="Times New Roman" w:eastAsia="Times New Roman" w:hAnsi="Times New Roman" w:cs="Times New Roman"/>
          <w:sz w:val="24"/>
        </w:rPr>
        <w:t>20</w:t>
      </w:r>
      <w:r w:rsidR="002D35F9">
        <w:rPr>
          <w:rFonts w:ascii="Times New Roman" w:eastAsia="Times New Roman" w:hAnsi="Times New Roman" w:cs="Times New Roman"/>
          <w:sz w:val="24"/>
        </w:rPr>
        <w:t>»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694956">
        <w:rPr>
          <w:rFonts w:ascii="Times New Roman" w:eastAsia="Times New Roman" w:hAnsi="Times New Roman" w:cs="Times New Roman"/>
          <w:sz w:val="24"/>
        </w:rPr>
        <w:t xml:space="preserve">декабря </w:t>
      </w:r>
      <w:r w:rsidR="001E1338">
        <w:rPr>
          <w:rFonts w:ascii="Times New Roman" w:eastAsia="Times New Roman" w:hAnsi="Times New Roman" w:cs="Times New Roman"/>
          <w:sz w:val="24"/>
        </w:rPr>
        <w:t>_2019</w:t>
      </w:r>
      <w:r w:rsidR="00385541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694956">
        <w:rPr>
          <w:rFonts w:ascii="Times New Roman" w:eastAsia="Times New Roman" w:hAnsi="Times New Roman" w:cs="Times New Roman"/>
          <w:sz w:val="24"/>
        </w:rPr>
        <w:t>187</w:t>
      </w:r>
      <w:bookmarkStart w:id="0" w:name="_GoBack"/>
      <w:bookmarkEnd w:id="0"/>
      <w:r w:rsidR="00385541">
        <w:rPr>
          <w:rFonts w:ascii="Times New Roman" w:eastAsia="Times New Roman" w:hAnsi="Times New Roman" w:cs="Times New Roman"/>
          <w:sz w:val="24"/>
        </w:rPr>
        <w:t>_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1E4662" w:rsidTr="00355776">
        <w:trPr>
          <w:trHeight w:val="1294"/>
        </w:trPr>
        <w:tc>
          <w:tcPr>
            <w:tcW w:w="5637" w:type="dxa"/>
          </w:tcPr>
          <w:p w:rsidR="001E4662" w:rsidRDefault="001E4662" w:rsidP="00912D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</w:tcPr>
          <w:p w:rsidR="001E4662" w:rsidRDefault="001E4662" w:rsidP="00890B32">
            <w:pPr>
              <w:widowControl w:val="0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2D35F9" w:rsidP="002D35F9">
            <w:pPr>
              <w:widowControl w:val="0"/>
              <w:ind w:right="-39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Глава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 МА МО</w:t>
            </w:r>
            <w:r w:rsidR="00D0511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</w:p>
          <w:p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_______________/</w:t>
            </w:r>
            <w:r w:rsidR="00E22EC8">
              <w:rPr>
                <w:rFonts w:ascii="Times New Roman" w:eastAsia="Times New Roman" w:hAnsi="Times New Roman" w:cs="Times New Roman"/>
                <w:sz w:val="24"/>
              </w:rPr>
              <w:t>Т.С.Егорова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 w:rsidR="002D35F9">
              <w:rPr>
                <w:rFonts w:ascii="Times New Roman" w:eastAsia="Times New Roman" w:hAnsi="Times New Roman" w:cs="Times New Roman"/>
                <w:sz w:val="24"/>
              </w:rPr>
              <w:t>_____________</w:t>
            </w:r>
            <w:r w:rsidR="001E1338">
              <w:rPr>
                <w:rFonts w:ascii="Times New Roman" w:eastAsia="Times New Roman" w:hAnsi="Times New Roman" w:cs="Times New Roman"/>
                <w:sz w:val="24"/>
              </w:rPr>
              <w:t>2019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921" w:type="dxa"/>
          </w:tcPr>
          <w:p w:rsidR="001E4662" w:rsidRDefault="001E4662" w:rsidP="00890B32">
            <w:pPr>
              <w:widowControl w:val="0"/>
              <w:ind w:left="-249" w:right="-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E93983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ПАСПОРТ МУНИЦИПАЛЬНОЙ ПРОГРАММЫ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1"/>
        <w:gridCol w:w="4976"/>
      </w:tblGrid>
      <w:tr w:rsidR="001F11D5" w:rsidRPr="00165514" w:rsidTr="00761491">
        <w:trPr>
          <w:trHeight w:val="260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  <w:r w:rsidR="00E93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E36DBA">
        <w:trPr>
          <w:trHeight w:val="2741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1F11D5" w:rsidRPr="00E36DBA" w:rsidRDefault="00761491" w:rsidP="00C4090B">
            <w:pPr>
              <w:tabs>
                <w:tab w:val="left" w:pos="720"/>
              </w:tabs>
              <w:snapToGri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C4090B" w:rsidRPr="009F18F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      </w:r>
            <w:r w:rsidR="00C40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C4090B" w:rsidRPr="009F18F8" w:rsidRDefault="00C4090B" w:rsidP="00C409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8F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      </w:r>
          </w:p>
          <w:p w:rsidR="00C4090B" w:rsidRPr="009F18F8" w:rsidRDefault="00C4090B" w:rsidP="00C409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C4090B" w:rsidRPr="009F18F8" w:rsidRDefault="00C4090B" w:rsidP="00C409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>- сохранение, возрождение и развитие военно- исторических традиций Петергофа;</w:t>
            </w:r>
          </w:p>
          <w:p w:rsidR="00C4090B" w:rsidRPr="009F18F8" w:rsidRDefault="00C4090B" w:rsidP="00C409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активного взаимодействия ветеранских организаций в работе с детьми, подростками и молодежью,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их опыта, нравственного и духовного потенциала для укрепления и развития преемственности поколений;</w:t>
            </w:r>
          </w:p>
          <w:p w:rsidR="0064294C" w:rsidRPr="00E36DBA" w:rsidRDefault="00C4090B" w:rsidP="00C4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1F11D5" w:rsidRPr="006F4B77" w:rsidTr="00E36DBA">
        <w:trPr>
          <w:trHeight w:val="1118"/>
        </w:trPr>
        <w:tc>
          <w:tcPr>
            <w:tcW w:w="4581" w:type="dxa"/>
          </w:tcPr>
          <w:p w:rsidR="001F11D5" w:rsidRPr="00E36DBA" w:rsidRDefault="001F11D5" w:rsidP="00355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4976" w:type="dxa"/>
          </w:tcPr>
          <w:p w:rsidR="00761491" w:rsidRDefault="00761491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граждан в возрасте от 7-18 лет, принимающих участие в реализации мероприятий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военно-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патриотической направленности, не менее 10%.</w:t>
            </w:r>
          </w:p>
          <w:p w:rsidR="001F11D5" w:rsidRPr="00E36DBA" w:rsidRDefault="001F11D5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2. Удельный вес населения муниципального образования, принявшего в отчетном периоде участие в мероприятиях, направленных </w:t>
            </w:r>
            <w:r w:rsidR="004E25A1" w:rsidRPr="00E36DBA">
              <w:rPr>
                <w:rFonts w:ascii="Times New Roman" w:hAnsi="Times New Roman" w:cs="Times New Roman"/>
                <w:sz w:val="24"/>
                <w:szCs w:val="24"/>
              </w:rPr>
              <w:t>на военно-</w:t>
            </w:r>
            <w:r w:rsidR="002B524A"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более </w:t>
            </w:r>
            <w:r w:rsidR="00A30B6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,0 %;</w:t>
            </w:r>
          </w:p>
          <w:p w:rsidR="006F4B77" w:rsidRPr="00E36DBA" w:rsidRDefault="006F4B77" w:rsidP="00C409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3.Количество средств, затраченных на одного жителя 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 период реализации Программы</w:t>
            </w:r>
            <w:r w:rsidR="00A30B62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5</w:t>
            </w:r>
            <w:r w:rsidR="00E22EC8">
              <w:rPr>
                <w:rFonts w:ascii="Times New Roman" w:hAnsi="Times New Roman" w:cs="Times New Roman"/>
                <w:sz w:val="24"/>
                <w:szCs w:val="24"/>
              </w:rPr>
              <w:t>,0 руб.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976" w:type="dxa"/>
          </w:tcPr>
          <w:p w:rsidR="001F11D5" w:rsidRPr="00165514" w:rsidRDefault="004E51A2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I-IV квартал  2020</w:t>
            </w:r>
            <w:r w:rsidR="001F11D5" w:rsidRPr="00165514">
              <w:rPr>
                <w:rFonts w:ascii="Times New Roman" w:hAnsi="Times New Roman" w:cs="Times New Roman"/>
              </w:rPr>
              <w:t xml:space="preserve">  года</w:t>
            </w:r>
          </w:p>
        </w:tc>
      </w:tr>
      <w:tr w:rsidR="001F11D5" w:rsidRPr="00165514" w:rsidTr="00E36DBA">
        <w:trPr>
          <w:trHeight w:val="96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Объемы и источники финансирования </w:t>
            </w:r>
            <w:r w:rsidR="009122B9" w:rsidRPr="00165514">
              <w:rPr>
                <w:rFonts w:ascii="Times New Roman" w:hAnsi="Times New Roman" w:cs="Times New Roman"/>
              </w:rPr>
              <w:t>программы,</w:t>
            </w:r>
            <w:r w:rsidRPr="00165514">
              <w:rPr>
                <w:rFonts w:ascii="Times New Roman" w:hAnsi="Times New Roman" w:cs="Times New Roman"/>
              </w:rPr>
              <w:t xml:space="preserve">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1F11D5" w:rsidRPr="00165514" w:rsidRDefault="001F11D5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F11D5" w:rsidRPr="00165514" w:rsidRDefault="00C4090B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</w:t>
            </w:r>
            <w:r w:rsidR="006117C7">
              <w:rPr>
                <w:rFonts w:ascii="Times New Roman" w:hAnsi="Times New Roman" w:cs="Times New Roman"/>
              </w:rPr>
              <w:t xml:space="preserve">,6 </w:t>
            </w:r>
            <w:r w:rsidR="001F11D5" w:rsidRPr="00165514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1F11D5" w:rsidRPr="00165514" w:rsidTr="00355776">
        <w:trPr>
          <w:trHeight w:val="224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5D25A6">
              <w:rPr>
                <w:rFonts w:ascii="Times New Roman" w:hAnsi="Times New Roman" w:cs="Times New Roman"/>
              </w:rPr>
              <w:t>Количество</w:t>
            </w:r>
            <w:r w:rsidR="00E22EC8">
              <w:rPr>
                <w:rFonts w:ascii="Times New Roman" w:hAnsi="Times New Roman" w:cs="Times New Roman"/>
              </w:rPr>
              <w:t xml:space="preserve"> участников мероприятий  не менее </w:t>
            </w:r>
            <w:r w:rsidR="00A30B62">
              <w:rPr>
                <w:rFonts w:ascii="Times New Roman" w:hAnsi="Times New Roman" w:cs="Times New Roman"/>
              </w:rPr>
              <w:t>47050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  <w:p w:rsidR="001F11D5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1F11D5" w:rsidRPr="00165514">
              <w:rPr>
                <w:rFonts w:ascii="Times New Roman" w:hAnsi="Times New Roman" w:cs="Times New Roman"/>
              </w:rPr>
              <w:t xml:space="preserve">Количество мероприятий, направленных </w:t>
            </w:r>
            <w:r w:rsidR="00CE3561">
              <w:rPr>
                <w:rFonts w:ascii="Times New Roman" w:hAnsi="Times New Roman" w:cs="Times New Roman"/>
              </w:rPr>
              <w:t xml:space="preserve">на </w:t>
            </w:r>
            <w:r w:rsidR="006C1BAD">
              <w:rPr>
                <w:rFonts w:ascii="Times New Roman" w:hAnsi="Times New Roman" w:cs="Times New Roman"/>
              </w:rPr>
              <w:t>военно-патриотическое воспитание граждан</w:t>
            </w:r>
            <w:r w:rsidR="001F11D5" w:rsidRPr="00165514">
              <w:rPr>
                <w:rFonts w:ascii="Times New Roman" w:hAnsi="Times New Roman" w:cs="Times New Roman"/>
              </w:rPr>
              <w:t xml:space="preserve"> – </w:t>
            </w:r>
            <w:r w:rsidR="00A30B62">
              <w:rPr>
                <w:rFonts w:ascii="Times New Roman" w:hAnsi="Times New Roman" w:cs="Times New Roman"/>
              </w:rPr>
              <w:t>20</w:t>
            </w:r>
            <w:r w:rsidR="001F11D5" w:rsidRPr="00165514">
              <w:rPr>
                <w:rFonts w:ascii="Times New Roman" w:hAnsi="Times New Roman" w:cs="Times New Roman"/>
              </w:rPr>
              <w:t xml:space="preserve"> мероприяти</w:t>
            </w:r>
            <w:r w:rsidR="00D05111">
              <w:rPr>
                <w:rFonts w:ascii="Times New Roman" w:hAnsi="Times New Roman" w:cs="Times New Roman"/>
              </w:rPr>
              <w:t>я</w:t>
            </w:r>
          </w:p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CE3561">
              <w:rPr>
                <w:rFonts w:ascii="Times New Roman" w:hAnsi="Times New Roman" w:cs="Times New Roman"/>
              </w:rPr>
              <w:t xml:space="preserve">Приобретение сувенирной продукции для награждения участников мероприятий военно-патриотической направленности – </w:t>
            </w:r>
            <w:r w:rsidR="00A30B62">
              <w:rPr>
                <w:rFonts w:ascii="Times New Roman" w:hAnsi="Times New Roman" w:cs="Times New Roman"/>
              </w:rPr>
              <w:t>475</w:t>
            </w:r>
            <w:r w:rsidR="00D05111">
              <w:rPr>
                <w:rFonts w:ascii="Times New Roman" w:hAnsi="Times New Roman" w:cs="Times New Roman"/>
              </w:rPr>
              <w:t xml:space="preserve"> </w:t>
            </w:r>
            <w:r w:rsidR="00CE3561">
              <w:rPr>
                <w:rFonts w:ascii="Times New Roman" w:hAnsi="Times New Roman" w:cs="Times New Roman"/>
              </w:rPr>
              <w:t>шт.</w:t>
            </w:r>
          </w:p>
        </w:tc>
      </w:tr>
    </w:tbl>
    <w:p w:rsidR="001F11D5" w:rsidRDefault="001F11D5" w:rsidP="001F11D5">
      <w:pPr>
        <w:rPr>
          <w:rFonts w:ascii="Times New Roman" w:hAnsi="Times New Roman" w:cs="Times New Roman"/>
        </w:rPr>
      </w:pP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2B524A" w:rsidRPr="004E51A2" w:rsidRDefault="00622C18" w:rsidP="002D35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2B524A" w:rsidRPr="004E51A2">
        <w:rPr>
          <w:rFonts w:ascii="Times New Roman" w:hAnsi="Times New Roman" w:cs="Times New Roman"/>
          <w:sz w:val="24"/>
          <w:szCs w:val="24"/>
        </w:rPr>
        <w:t xml:space="preserve">риложение № 2 </w:t>
      </w:r>
    </w:p>
    <w:p w:rsidR="002B524A" w:rsidRPr="004E51A2" w:rsidRDefault="002B524A" w:rsidP="002D35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2B524A" w:rsidRPr="004E51A2" w:rsidRDefault="002B524A" w:rsidP="002D35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от </w:t>
      </w:r>
      <w:r w:rsidR="00355776" w:rsidRPr="004E51A2">
        <w:rPr>
          <w:rFonts w:ascii="Times New Roman" w:hAnsi="Times New Roman" w:cs="Times New Roman"/>
          <w:sz w:val="24"/>
          <w:szCs w:val="24"/>
        </w:rPr>
        <w:t>«</w:t>
      </w:r>
      <w:r w:rsidRPr="004E51A2">
        <w:rPr>
          <w:rFonts w:ascii="Times New Roman" w:hAnsi="Times New Roman" w:cs="Times New Roman"/>
          <w:sz w:val="24"/>
          <w:szCs w:val="24"/>
        </w:rPr>
        <w:t>__</w:t>
      </w:r>
      <w:r w:rsidR="004E51A2" w:rsidRPr="004E51A2">
        <w:rPr>
          <w:rFonts w:ascii="Times New Roman" w:hAnsi="Times New Roman" w:cs="Times New Roman"/>
          <w:sz w:val="24"/>
          <w:szCs w:val="24"/>
        </w:rPr>
        <w:t>_» __________ 2019</w:t>
      </w:r>
      <w:r w:rsidRPr="004E51A2">
        <w:rPr>
          <w:rFonts w:ascii="Times New Roman" w:hAnsi="Times New Roman" w:cs="Times New Roman"/>
          <w:sz w:val="24"/>
          <w:szCs w:val="24"/>
        </w:rPr>
        <w:t xml:space="preserve"> г.№____</w:t>
      </w:r>
    </w:p>
    <w:p w:rsidR="002B524A" w:rsidRPr="004E51A2" w:rsidRDefault="002B524A" w:rsidP="002D35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Утверждено                                                                                                                                                                         </w:t>
      </w:r>
      <w:r w:rsidR="002D35F9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4E51A2">
        <w:rPr>
          <w:rFonts w:ascii="Times New Roman" w:hAnsi="Times New Roman" w:cs="Times New Roman"/>
          <w:sz w:val="24"/>
          <w:szCs w:val="24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2B524A" w:rsidRPr="004E51A2" w:rsidRDefault="002B524A" w:rsidP="002D35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______________  </w:t>
      </w:r>
      <w:r w:rsidR="00D05111">
        <w:rPr>
          <w:rFonts w:ascii="Times New Roman" w:hAnsi="Times New Roman" w:cs="Times New Roman"/>
          <w:sz w:val="24"/>
          <w:szCs w:val="24"/>
        </w:rPr>
        <w:t>Т.С.Егорова</w:t>
      </w:r>
    </w:p>
    <w:p w:rsidR="002B524A" w:rsidRPr="004E51A2" w:rsidRDefault="002B524A" w:rsidP="002B524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B524A" w:rsidRPr="004E51A2" w:rsidRDefault="002B524A" w:rsidP="002B52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:rsidR="002B524A" w:rsidRPr="004E51A2" w:rsidRDefault="002B524A" w:rsidP="002B52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«</w:t>
      </w:r>
      <w:r w:rsidR="00B71C93" w:rsidRPr="004E51A2">
        <w:rPr>
          <w:rFonts w:ascii="Times New Roman" w:hAnsi="Times New Roman" w:cs="Times New Roman"/>
          <w:b/>
          <w:sz w:val="24"/>
          <w:szCs w:val="24"/>
        </w:rPr>
        <w:t>Проведение работ по военно-патриотическому воспитанию граждан</w:t>
      </w:r>
      <w:r w:rsidRPr="004E51A2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2B524A" w:rsidRPr="004E51A2" w:rsidRDefault="002B524A" w:rsidP="009122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1.Характеристика текущего состояния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F51EF2" w:rsidRPr="004E51A2" w:rsidRDefault="002B524A" w:rsidP="009122B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Согласно пункту 3 статьи 3 Закона Санкт-Петербурга от 26.06.2013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2B524A" w:rsidRPr="004E51A2" w:rsidRDefault="002B524A" w:rsidP="00F51E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Данная Программа ориентирована, прежде всего, на подростков и молодежь, проживающую на территории муниципального образования в возрасте от 7 до 18 лет. 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 Учитывая вышесказанное, необходима дальнейшая систематизация и координация действий по организации взаимодействия с учебными заведениями </w:t>
      </w:r>
      <w:r w:rsidR="00F810B0" w:rsidRPr="004E51A2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484145" w:rsidRPr="004E51A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4E51A2">
        <w:rPr>
          <w:rFonts w:ascii="Times New Roman" w:hAnsi="Times New Roman" w:cs="Times New Roman"/>
          <w:sz w:val="24"/>
          <w:szCs w:val="24"/>
        </w:rPr>
        <w:t xml:space="preserve">, ветеранскими </w:t>
      </w:r>
      <w:r w:rsidR="00484145" w:rsidRPr="004E51A2">
        <w:rPr>
          <w:rFonts w:ascii="Times New Roman" w:hAnsi="Times New Roman" w:cs="Times New Roman"/>
          <w:sz w:val="24"/>
          <w:szCs w:val="24"/>
        </w:rPr>
        <w:t>организациями Петергофа</w:t>
      </w:r>
      <w:r w:rsidRPr="004E51A2">
        <w:rPr>
          <w:rFonts w:ascii="Times New Roman" w:hAnsi="Times New Roman" w:cs="Times New Roman"/>
          <w:sz w:val="24"/>
          <w:szCs w:val="24"/>
        </w:rPr>
        <w:t xml:space="preserve"> (на территории </w:t>
      </w:r>
      <w:r w:rsidR="00484145" w:rsidRPr="004E51A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4E51A2">
        <w:rPr>
          <w:rFonts w:ascii="Times New Roman" w:hAnsi="Times New Roman" w:cs="Times New Roman"/>
          <w:sz w:val="24"/>
          <w:szCs w:val="24"/>
        </w:rPr>
        <w:t xml:space="preserve"> проживает </w:t>
      </w:r>
      <w:r w:rsidR="00484145" w:rsidRPr="004E51A2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E22EC8" w:rsidRPr="00E22EC8">
        <w:rPr>
          <w:rFonts w:ascii="Times New Roman" w:hAnsi="Times New Roman" w:cs="Times New Roman"/>
          <w:sz w:val="24"/>
          <w:szCs w:val="24"/>
        </w:rPr>
        <w:t>1356</w:t>
      </w:r>
      <w:r w:rsidRPr="004E51A2">
        <w:rPr>
          <w:rFonts w:ascii="Times New Roman" w:hAnsi="Times New Roman" w:cs="Times New Roman"/>
          <w:sz w:val="24"/>
          <w:szCs w:val="24"/>
        </w:rPr>
        <w:t xml:space="preserve"> участников Великой Отечественной войны, блокадников</w:t>
      </w:r>
      <w:r w:rsidR="00484145" w:rsidRPr="004E51A2">
        <w:rPr>
          <w:rFonts w:ascii="Times New Roman" w:hAnsi="Times New Roman" w:cs="Times New Roman"/>
          <w:sz w:val="24"/>
          <w:szCs w:val="24"/>
        </w:rPr>
        <w:t>, малолетних узников фашистских лагерей</w:t>
      </w:r>
      <w:r w:rsidRPr="004E51A2">
        <w:rPr>
          <w:rFonts w:ascii="Times New Roman" w:hAnsi="Times New Roman" w:cs="Times New Roman"/>
          <w:sz w:val="24"/>
          <w:szCs w:val="24"/>
        </w:rPr>
        <w:t xml:space="preserve">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</w:t>
      </w:r>
    </w:p>
    <w:p w:rsidR="009122B9" w:rsidRPr="004E51A2" w:rsidRDefault="009122B9" w:rsidP="009122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524A" w:rsidRPr="004E51A2" w:rsidRDefault="002B524A" w:rsidP="009122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2.Цели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484145" w:rsidRPr="004E51A2" w:rsidRDefault="002B524A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color w:val="000000"/>
          <w:sz w:val="24"/>
          <w:szCs w:val="24"/>
        </w:rPr>
        <w:t xml:space="preserve">Цель программы: </w:t>
      </w:r>
      <w:r w:rsidR="00F51EF2" w:rsidRPr="004E51A2">
        <w:rPr>
          <w:rFonts w:ascii="Times New Roman" w:eastAsia="Times New Roman" w:hAnsi="Times New Roman" w:cs="Times New Roman"/>
          <w:sz w:val="24"/>
          <w:szCs w:val="24"/>
        </w:rPr>
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</w:t>
      </w:r>
    </w:p>
    <w:p w:rsidR="009122B9" w:rsidRPr="004E51A2" w:rsidRDefault="009122B9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4A" w:rsidRPr="004E51A2" w:rsidRDefault="002B524A" w:rsidP="0048414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3.За</w:t>
      </w:r>
      <w:r w:rsidR="00EF75F1" w:rsidRPr="004E51A2">
        <w:rPr>
          <w:rFonts w:ascii="Times New Roman" w:hAnsi="Times New Roman" w:cs="Times New Roman"/>
          <w:b/>
          <w:sz w:val="24"/>
          <w:szCs w:val="24"/>
        </w:rPr>
        <w:t>дачи</w:t>
      </w:r>
      <w:r w:rsidR="00A30B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51A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A30B62" w:rsidRPr="009F18F8" w:rsidRDefault="00A30B62" w:rsidP="00A30B6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bCs/>
          <w:sz w:val="24"/>
          <w:szCs w:val="24"/>
        </w:rPr>
        <w:t xml:space="preserve">создание в МО г. Петергоф системы военно-патриотического воспитания граждан  через </w:t>
      </w:r>
      <w:r w:rsidRPr="009F18F8">
        <w:rPr>
          <w:rFonts w:ascii="Times New Roman" w:hAnsi="Times New Roman" w:cs="Times New Roman"/>
          <w:sz w:val="24"/>
          <w:szCs w:val="24"/>
        </w:rPr>
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</w:r>
    </w:p>
    <w:p w:rsidR="00A30B62" w:rsidRPr="009F18F8" w:rsidRDefault="00A30B62" w:rsidP="00A30B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F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sz w:val="24"/>
          <w:szCs w:val="24"/>
        </w:rPr>
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</w:r>
    </w:p>
    <w:p w:rsidR="00A30B62" w:rsidRPr="009F18F8" w:rsidRDefault="00A30B62" w:rsidP="00A30B6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18F8">
        <w:rPr>
          <w:rFonts w:ascii="Times New Roman" w:hAnsi="Times New Roman" w:cs="Times New Roman"/>
          <w:bCs/>
          <w:sz w:val="24"/>
          <w:szCs w:val="24"/>
        </w:rPr>
        <w:t>- сохранение, возрождение и развитие военно- исторических традиций Петергофа;</w:t>
      </w:r>
    </w:p>
    <w:p w:rsidR="00A30B62" w:rsidRPr="009F18F8" w:rsidRDefault="00A30B62" w:rsidP="00A30B6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F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sz w:val="24"/>
          <w:szCs w:val="24"/>
        </w:rPr>
        <w:t xml:space="preserve"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</w:t>
      </w:r>
      <w:r w:rsidRPr="009F18F8">
        <w:rPr>
          <w:rFonts w:ascii="Times New Roman" w:hAnsi="Times New Roman" w:cs="Times New Roman"/>
          <w:sz w:val="24"/>
          <w:szCs w:val="24"/>
        </w:rPr>
        <w:lastRenderedPageBreak/>
        <w:t>потенциала для укрепления и развития преемственности поколений;</w:t>
      </w:r>
    </w:p>
    <w:p w:rsidR="0064294C" w:rsidRPr="004E51A2" w:rsidRDefault="00A30B62" w:rsidP="00A30B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8F8">
        <w:rPr>
          <w:rFonts w:ascii="Times New Roman" w:hAnsi="Times New Roman" w:cs="Times New Roman"/>
          <w:sz w:val="24"/>
          <w:szCs w:val="24"/>
        </w:rPr>
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</w:r>
    </w:p>
    <w:p w:rsidR="002B524A" w:rsidRPr="004E51A2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4.Целевые показатели (индикаторы):</w:t>
      </w:r>
    </w:p>
    <w:p w:rsidR="008C27AD" w:rsidRPr="004E51A2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</w:r>
      <w:r w:rsidR="00E22EC8"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4E51A2">
        <w:rPr>
          <w:rFonts w:ascii="Times New Roman" w:hAnsi="Times New Roman" w:cs="Times New Roman"/>
          <w:sz w:val="24"/>
          <w:szCs w:val="24"/>
        </w:rPr>
        <w:t>10%.</w:t>
      </w:r>
    </w:p>
    <w:p w:rsidR="008C27AD" w:rsidRPr="004E51A2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</w:t>
      </w:r>
      <w:r w:rsidR="00AB2B22">
        <w:rPr>
          <w:rFonts w:ascii="Times New Roman" w:hAnsi="Times New Roman" w:cs="Times New Roman"/>
          <w:sz w:val="24"/>
          <w:szCs w:val="24"/>
        </w:rPr>
        <w:t>иотическое воспитание,  более 40</w:t>
      </w:r>
      <w:r w:rsidRPr="004E51A2">
        <w:rPr>
          <w:rFonts w:ascii="Times New Roman" w:hAnsi="Times New Roman" w:cs="Times New Roman"/>
          <w:sz w:val="24"/>
          <w:szCs w:val="24"/>
        </w:rPr>
        <w:t>,0 %;</w:t>
      </w:r>
    </w:p>
    <w:p w:rsidR="0060221D" w:rsidRPr="004E51A2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3. Количество средств, затраченных на одного жителя </w:t>
      </w:r>
      <w:r w:rsidR="00F810B0" w:rsidRPr="004E51A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4E51A2">
        <w:rPr>
          <w:rFonts w:ascii="Times New Roman" w:hAnsi="Times New Roman" w:cs="Times New Roman"/>
          <w:sz w:val="24"/>
          <w:szCs w:val="24"/>
        </w:rPr>
        <w:t>за пери</w:t>
      </w:r>
      <w:r w:rsidR="00E22EC8">
        <w:rPr>
          <w:rFonts w:ascii="Times New Roman" w:hAnsi="Times New Roman" w:cs="Times New Roman"/>
          <w:sz w:val="24"/>
          <w:szCs w:val="24"/>
        </w:rPr>
        <w:t>од</w:t>
      </w:r>
      <w:r w:rsidR="00AB2B22">
        <w:rPr>
          <w:rFonts w:ascii="Times New Roman" w:hAnsi="Times New Roman" w:cs="Times New Roman"/>
          <w:sz w:val="24"/>
          <w:szCs w:val="24"/>
        </w:rPr>
        <w:t xml:space="preserve"> реализации Программы не менее 5</w:t>
      </w:r>
      <w:r w:rsidR="00E22EC8">
        <w:rPr>
          <w:rFonts w:ascii="Times New Roman" w:hAnsi="Times New Roman" w:cs="Times New Roman"/>
          <w:sz w:val="24"/>
          <w:szCs w:val="24"/>
        </w:rPr>
        <w:t xml:space="preserve">,0 </w:t>
      </w:r>
      <w:r w:rsidR="00C00A96" w:rsidRPr="004E51A2">
        <w:rPr>
          <w:rFonts w:ascii="Times New Roman" w:hAnsi="Times New Roman" w:cs="Times New Roman"/>
          <w:sz w:val="24"/>
          <w:szCs w:val="24"/>
        </w:rPr>
        <w:t>руб</w:t>
      </w:r>
      <w:r w:rsidRPr="004E51A2">
        <w:rPr>
          <w:rFonts w:ascii="Times New Roman" w:hAnsi="Times New Roman" w:cs="Times New Roman"/>
          <w:sz w:val="24"/>
          <w:szCs w:val="24"/>
        </w:rPr>
        <w:t>.</w:t>
      </w:r>
    </w:p>
    <w:p w:rsidR="009122B9" w:rsidRPr="004E51A2" w:rsidRDefault="009122B9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524A" w:rsidRPr="004E51A2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5.Перечень и краткое описание подпрограмм (при наличии): </w:t>
      </w:r>
    </w:p>
    <w:p w:rsidR="002B524A" w:rsidRPr="004E51A2" w:rsidRDefault="002B524A" w:rsidP="00E36D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отсутствуют.</w:t>
      </w:r>
    </w:p>
    <w:p w:rsidR="009122B9" w:rsidRPr="004E51A2" w:rsidRDefault="009122B9" w:rsidP="00E36D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524A" w:rsidRPr="004E51A2" w:rsidRDefault="002B524A" w:rsidP="00E36D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6.Сроки реализации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2B524A" w:rsidRPr="004E51A2" w:rsidRDefault="002B524A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E51A2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E51A2">
        <w:rPr>
          <w:rFonts w:ascii="Times New Roman" w:eastAsia="Calibri" w:hAnsi="Times New Roman" w:cs="Times New Roman"/>
          <w:sz w:val="24"/>
          <w:szCs w:val="24"/>
        </w:rPr>
        <w:t>-</w:t>
      </w:r>
      <w:r w:rsidRPr="004E51A2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E34E35" w:rsidRPr="004E51A2">
        <w:rPr>
          <w:rFonts w:ascii="Times New Roman" w:eastAsia="Calibri" w:hAnsi="Times New Roman" w:cs="Times New Roman"/>
          <w:sz w:val="24"/>
          <w:szCs w:val="24"/>
        </w:rPr>
        <w:t>квартал 2020</w:t>
      </w:r>
      <w:r w:rsidR="009122B9" w:rsidRPr="004E51A2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4E51A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22B9" w:rsidRPr="004E51A2" w:rsidRDefault="009122B9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36DBA" w:rsidRPr="004E51A2" w:rsidRDefault="002B524A" w:rsidP="00E36D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393"/>
      </w:tblGrid>
      <w:tr w:rsidR="002B524A" w:rsidRPr="004E51A2" w:rsidTr="004E51A2">
        <w:trPr>
          <w:trHeight w:val="765"/>
        </w:trPr>
        <w:tc>
          <w:tcPr>
            <w:tcW w:w="1527" w:type="dxa"/>
          </w:tcPr>
          <w:p w:rsidR="002B524A" w:rsidRPr="004E51A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524A" w:rsidRPr="004E51A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2" w:type="dxa"/>
            <w:gridSpan w:val="3"/>
          </w:tcPr>
          <w:p w:rsidR="002B524A" w:rsidRPr="004E51A2" w:rsidRDefault="002B524A" w:rsidP="00D05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2B524A" w:rsidRPr="004E51A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405" w:type="dxa"/>
            <w:gridSpan w:val="2"/>
          </w:tcPr>
          <w:p w:rsidR="002B524A" w:rsidRPr="004E51A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2B524A" w:rsidRPr="004E51A2" w:rsidTr="004E51A2">
        <w:trPr>
          <w:trHeight w:val="288"/>
        </w:trPr>
        <w:tc>
          <w:tcPr>
            <w:tcW w:w="9752" w:type="dxa"/>
            <w:gridSpan w:val="8"/>
          </w:tcPr>
          <w:p w:rsidR="00A30B62" w:rsidRDefault="00A30B62" w:rsidP="00A30B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Задача 1: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подвигах защитников Отечества</w:t>
            </w:r>
            <w:r w:rsidR="00AB2B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0B62" w:rsidRPr="009F18F8" w:rsidRDefault="00A30B62" w:rsidP="00A30B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Задача2</w:t>
            </w:r>
            <w:r w:rsidRPr="00A30B6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2B524A" w:rsidRPr="004E51A2" w:rsidRDefault="00A30B62" w:rsidP="00A30B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Задача3</w:t>
            </w:r>
            <w:r w:rsidRPr="00A30B6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сохранение, возрождение и развитие военно-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 традиций Петергофа</w:t>
            </w:r>
          </w:p>
        </w:tc>
      </w:tr>
      <w:tr w:rsidR="002B524A" w:rsidRPr="004E51A2" w:rsidTr="004E51A2">
        <w:trPr>
          <w:trHeight w:val="1334"/>
        </w:trPr>
        <w:tc>
          <w:tcPr>
            <w:tcW w:w="1539" w:type="dxa"/>
            <w:gridSpan w:val="2"/>
          </w:tcPr>
          <w:p w:rsidR="002B524A" w:rsidRPr="004E51A2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2B524A" w:rsidRPr="004E51A2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2B524A" w:rsidRPr="004E51A2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2393" w:type="dxa"/>
          </w:tcPr>
          <w:p w:rsidR="008867D7" w:rsidRPr="004E51A2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378D6" w:rsidRPr="004E51A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г.Петергоф</w:t>
            </w:r>
          </w:p>
          <w:p w:rsidR="002B524A" w:rsidRPr="004E51A2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 20 шт.</w:t>
            </w:r>
          </w:p>
        </w:tc>
      </w:tr>
      <w:tr w:rsidR="002B524A" w:rsidRPr="00165514" w:rsidTr="004E51A2">
        <w:trPr>
          <w:trHeight w:val="288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2B524A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оборонно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г.Петергоф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 w:rsidR="00C40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5663" w:rsidRPr="005F566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913026" w:rsidRPr="00165514" w:rsidTr="004E51A2">
        <w:trPr>
          <w:trHeight w:val="288"/>
        </w:trPr>
        <w:tc>
          <w:tcPr>
            <w:tcW w:w="1539" w:type="dxa"/>
            <w:gridSpan w:val="2"/>
          </w:tcPr>
          <w:p w:rsidR="00913026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913026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913026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II,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393" w:type="dxa"/>
          </w:tcPr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г.Петергоф</w:t>
            </w:r>
          </w:p>
          <w:p w:rsidR="0091302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72048C" w:rsidRPr="009122B9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1F78E5" w:rsidRPr="00165514" w:rsidTr="004E51A2">
        <w:trPr>
          <w:trHeight w:val="288"/>
        </w:trPr>
        <w:tc>
          <w:tcPr>
            <w:tcW w:w="1539" w:type="dxa"/>
            <w:gridSpan w:val="2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6" w:type="dxa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торжественной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1F78E5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квартал</w:t>
            </w:r>
          </w:p>
        </w:tc>
        <w:tc>
          <w:tcPr>
            <w:tcW w:w="2393" w:type="dxa"/>
          </w:tcPr>
          <w:p w:rsidR="001F78E5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участников, жителей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г.Петергоф</w:t>
            </w:r>
          </w:p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 100 шт.</w:t>
            </w:r>
          </w:p>
        </w:tc>
      </w:tr>
      <w:tr w:rsidR="00822BAA" w:rsidRPr="00165514" w:rsidTr="004E51A2">
        <w:trPr>
          <w:trHeight w:val="288"/>
        </w:trPr>
        <w:tc>
          <w:tcPr>
            <w:tcW w:w="1539" w:type="dxa"/>
            <w:gridSpan w:val="2"/>
          </w:tcPr>
          <w:p w:rsidR="00822BAA" w:rsidRDefault="00822BA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756" w:type="dxa"/>
          </w:tcPr>
          <w:p w:rsidR="00822BAA" w:rsidRDefault="00822BAA" w:rsidP="00885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кинолекториев с показом </w:t>
            </w:r>
            <w:r w:rsidR="008850FD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</w:t>
            </w: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патриотических фильмов, созданных на средства муниципального образования Петергоф</w:t>
            </w:r>
          </w:p>
        </w:tc>
        <w:tc>
          <w:tcPr>
            <w:tcW w:w="2064" w:type="dxa"/>
            <w:gridSpan w:val="4"/>
          </w:tcPr>
          <w:p w:rsidR="00822BAA" w:rsidRPr="00822BAA" w:rsidRDefault="00822BA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0F6F94" w:rsidRPr="009122B9" w:rsidRDefault="00851E98" w:rsidP="000F6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:rsidR="00822BAA" w:rsidRPr="009122B9" w:rsidRDefault="00822BAA" w:rsidP="00822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  <w:p w:rsidR="00822BAA" w:rsidRPr="009122B9" w:rsidRDefault="00822BAA" w:rsidP="00822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BAA" w:rsidRPr="00165514" w:rsidTr="004E51A2">
        <w:trPr>
          <w:trHeight w:val="288"/>
        </w:trPr>
        <w:tc>
          <w:tcPr>
            <w:tcW w:w="1539" w:type="dxa"/>
            <w:gridSpan w:val="2"/>
          </w:tcPr>
          <w:p w:rsidR="00822BAA" w:rsidRDefault="00822BAA" w:rsidP="00822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56" w:type="dxa"/>
          </w:tcPr>
          <w:p w:rsidR="00822BAA" w:rsidRPr="00822BAA" w:rsidRDefault="008863C9" w:rsidP="0082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фестиваля-конкурса </w:t>
            </w:r>
            <w:r w:rsidR="00566F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детских и молодежных </w:t>
            </w:r>
            <w:r w:rsid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творческих коллективов МО г.Петергоф, посвященного 75-й годовщине Победы советского народа в Великой Отечественной войне</w:t>
            </w:r>
          </w:p>
        </w:tc>
        <w:tc>
          <w:tcPr>
            <w:tcW w:w="2064" w:type="dxa"/>
            <w:gridSpan w:val="4"/>
          </w:tcPr>
          <w:p w:rsidR="00822BAA" w:rsidRPr="00822BAA" w:rsidRDefault="00822BAA" w:rsidP="00822B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393" w:type="dxa"/>
          </w:tcPr>
          <w:p w:rsidR="000F6F94" w:rsidRPr="009122B9" w:rsidRDefault="000F6F94" w:rsidP="000F6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:rsidR="00822BAA" w:rsidRPr="009122B9" w:rsidRDefault="00822BAA" w:rsidP="000F6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более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300 участников, жителей МО г.Петергоф</w:t>
            </w:r>
          </w:p>
          <w:p w:rsidR="00822BAA" w:rsidRPr="009122B9" w:rsidRDefault="00822BAA" w:rsidP="00822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76A" w:rsidRPr="00165514" w:rsidTr="004E51A2">
        <w:trPr>
          <w:trHeight w:val="288"/>
        </w:trPr>
        <w:tc>
          <w:tcPr>
            <w:tcW w:w="1539" w:type="dxa"/>
            <w:gridSpan w:val="2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064" w:type="dxa"/>
            <w:gridSpan w:val="4"/>
          </w:tcPr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Изготовление сувенирной продукции в количестве 300 шт.</w:t>
            </w:r>
          </w:p>
        </w:tc>
      </w:tr>
      <w:tr w:rsidR="0032476A" w:rsidRPr="00165514" w:rsidTr="004E51A2">
        <w:trPr>
          <w:trHeight w:val="288"/>
        </w:trPr>
        <w:tc>
          <w:tcPr>
            <w:tcW w:w="9752" w:type="dxa"/>
            <w:gridSpan w:val="8"/>
          </w:tcPr>
          <w:p w:rsidR="0032476A" w:rsidRPr="009122B9" w:rsidRDefault="00A30B62" w:rsidP="00AB2B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Задача 4</w:t>
            </w:r>
            <w:r w:rsidR="0032476A"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</w:t>
            </w:r>
            <w:r w:rsidR="00AB2B22">
              <w:rPr>
                <w:rFonts w:ascii="Times New Roman" w:hAnsi="Times New Roman" w:cs="Times New Roman"/>
                <w:sz w:val="24"/>
                <w:szCs w:val="24"/>
              </w:rPr>
              <w:t>вития преемственности поколений</w:t>
            </w:r>
          </w:p>
        </w:tc>
      </w:tr>
      <w:tr w:rsidR="0032476A" w:rsidRPr="00165514" w:rsidTr="004E51A2">
        <w:trPr>
          <w:trHeight w:val="288"/>
        </w:trPr>
        <w:tc>
          <w:tcPr>
            <w:tcW w:w="1539" w:type="dxa"/>
            <w:gridSpan w:val="2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851E98" w:rsidRPr="00851E98" w:rsidRDefault="00851E98" w:rsidP="0085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32476A" w:rsidRPr="009122B9" w:rsidRDefault="00851E98" w:rsidP="0085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памяти жертв блокады, Дню высадки и гибели морского десанта</w:t>
            </w:r>
          </w:p>
        </w:tc>
        <w:tc>
          <w:tcPr>
            <w:tcW w:w="2028" w:type="dxa"/>
            <w:gridSpan w:val="2"/>
          </w:tcPr>
          <w:p w:rsidR="0032476A" w:rsidRPr="009122B9" w:rsidRDefault="0032476A" w:rsidP="0032476A">
            <w:pPr>
              <w:spacing w:after="0" w:line="240" w:lineRule="auto"/>
              <w:rPr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429" w:type="dxa"/>
            <w:gridSpan w:val="3"/>
          </w:tcPr>
          <w:p w:rsidR="0032476A" w:rsidRPr="009122B9" w:rsidRDefault="00851E98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18400 участников, жителей МО г.Петергоф</w:t>
            </w:r>
          </w:p>
        </w:tc>
      </w:tr>
      <w:tr w:rsidR="0032476A" w:rsidRPr="00165514" w:rsidTr="004E51A2">
        <w:trPr>
          <w:trHeight w:val="288"/>
        </w:trPr>
        <w:tc>
          <w:tcPr>
            <w:tcW w:w="1539" w:type="dxa"/>
            <w:gridSpan w:val="2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476A" w:rsidRPr="0089677B" w:rsidRDefault="006117C7" w:rsidP="003247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акции</w:t>
            </w:r>
            <w:r w:rsidR="0032476A"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 памяти «Настоящая минута прошедшего времени» (возложение</w:t>
            </w:r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цветов в местах установки памятных досок с названиями улиц</w:t>
            </w:r>
            <w:r w:rsidR="0032476A" w:rsidRPr="0089677B">
              <w:rPr>
                <w:rFonts w:ascii="Times New Roman" w:hAnsi="Times New Roman" w:cs="Times New Roman"/>
                <w:sz w:val="24"/>
                <w:szCs w:val="24"/>
              </w:rPr>
              <w:t>, названных  в честь г</w:t>
            </w:r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ероев Великой Отечественной </w:t>
            </w:r>
            <w:r w:rsidR="0032476A"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войны: ул. </w:t>
            </w:r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>Ю. Бондаровской, ул. В.Дубинина,  Братьев Горкушенко,  В. Бородачева, Морского десанта)</w:t>
            </w:r>
          </w:p>
        </w:tc>
        <w:tc>
          <w:tcPr>
            <w:tcW w:w="2028" w:type="dxa"/>
            <w:gridSpan w:val="2"/>
          </w:tcPr>
          <w:p w:rsidR="0032476A" w:rsidRPr="00822BAA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429" w:type="dxa"/>
            <w:gridSpan w:val="3"/>
          </w:tcPr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</w:tc>
      </w:tr>
      <w:tr w:rsidR="008C1CF9" w:rsidRPr="00165514" w:rsidTr="004E51A2">
        <w:trPr>
          <w:trHeight w:val="288"/>
        </w:trPr>
        <w:tc>
          <w:tcPr>
            <w:tcW w:w="9752" w:type="dxa"/>
            <w:gridSpan w:val="8"/>
          </w:tcPr>
          <w:p w:rsidR="008C1CF9" w:rsidRPr="009122B9" w:rsidRDefault="00AB2B22" w:rsidP="00AB2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Задача 5: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8C1CF9" w:rsidRPr="00165514" w:rsidTr="004E51A2">
        <w:trPr>
          <w:trHeight w:val="288"/>
        </w:trPr>
        <w:tc>
          <w:tcPr>
            <w:tcW w:w="1539" w:type="dxa"/>
            <w:gridSpan w:val="2"/>
          </w:tcPr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 военно-патриотической направленности: 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на интернет сайтах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 город Петергоф 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газете «Муниципальная перспектива»</w:t>
            </w:r>
          </w:p>
          <w:p w:rsidR="008C1CF9" w:rsidRPr="009122B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 МО г.Петергоф</w:t>
            </w:r>
          </w:p>
        </w:tc>
        <w:tc>
          <w:tcPr>
            <w:tcW w:w="2028" w:type="dxa"/>
            <w:gridSpan w:val="2"/>
          </w:tcPr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  <w:p w:rsidR="008C1CF9" w:rsidRPr="00424795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8C1CF9" w:rsidRPr="009122B9" w:rsidRDefault="008C1CF9" w:rsidP="008C1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9"/>
        <w:gridCol w:w="2664"/>
        <w:gridCol w:w="3166"/>
      </w:tblGrid>
      <w:tr w:rsidR="009122B9" w:rsidRPr="009122B9" w:rsidTr="0032476A">
        <w:trPr>
          <w:trHeight w:val="252"/>
        </w:trPr>
        <w:tc>
          <w:tcPr>
            <w:tcW w:w="3899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664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166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9122B9" w:rsidRPr="009122B9" w:rsidTr="0032476A">
        <w:trPr>
          <w:trHeight w:val="243"/>
        </w:trPr>
        <w:tc>
          <w:tcPr>
            <w:tcW w:w="3899" w:type="dxa"/>
          </w:tcPr>
          <w:p w:rsidR="00851E98" w:rsidRPr="00851E98" w:rsidRDefault="00851E98" w:rsidP="0085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2B524A" w:rsidRPr="009122B9" w:rsidRDefault="00851E98" w:rsidP="0085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памяти жертв блокады, Дню высадки и гибели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морского десанта</w:t>
            </w:r>
          </w:p>
        </w:tc>
        <w:tc>
          <w:tcPr>
            <w:tcW w:w="2664" w:type="dxa"/>
          </w:tcPr>
          <w:p w:rsidR="002B524A" w:rsidRPr="009122B9" w:rsidRDefault="00FE510A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2B524A" w:rsidRPr="009122B9" w:rsidRDefault="006C1BAD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122B9" w:rsidRPr="009122B9" w:rsidTr="0032476A">
        <w:trPr>
          <w:trHeight w:val="243"/>
        </w:trPr>
        <w:tc>
          <w:tcPr>
            <w:tcW w:w="3899" w:type="dxa"/>
          </w:tcPr>
          <w:p w:rsidR="00D96DFD" w:rsidRPr="009122B9" w:rsidRDefault="00D96DFD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664" w:type="dxa"/>
          </w:tcPr>
          <w:p w:rsidR="00D96DFD" w:rsidRPr="009122B9" w:rsidRDefault="00FE510A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D96DFD" w:rsidRPr="009122B9" w:rsidRDefault="00FE510A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9122B9" w:rsidRPr="009122B9" w:rsidTr="0032476A">
        <w:trPr>
          <w:trHeight w:val="243"/>
        </w:trPr>
        <w:tc>
          <w:tcPr>
            <w:tcW w:w="3899" w:type="dxa"/>
          </w:tcPr>
          <w:p w:rsidR="00D96DFD" w:rsidRPr="009122B9" w:rsidRDefault="00D96DFD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оборон</w:t>
            </w:r>
            <w:r w:rsidR="00D865F9" w:rsidRPr="009122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 – спортивной и туристической игры «Зарница»</w:t>
            </w:r>
          </w:p>
        </w:tc>
        <w:tc>
          <w:tcPr>
            <w:tcW w:w="2664" w:type="dxa"/>
          </w:tcPr>
          <w:p w:rsidR="00D96DFD" w:rsidRPr="009122B9" w:rsidRDefault="00FE510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D96DFD" w:rsidRPr="009122B9" w:rsidRDefault="005F5663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32476A">
        <w:trPr>
          <w:trHeight w:val="409"/>
        </w:trPr>
        <w:tc>
          <w:tcPr>
            <w:tcW w:w="389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664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 w:rsidR="00FE510A">
              <w:rPr>
                <w:rFonts w:ascii="Times New Roman" w:hAnsi="Times New Roman" w:cs="Times New Roman"/>
                <w:sz w:val="24"/>
                <w:szCs w:val="24"/>
              </w:rPr>
              <w:t>Петергоф на 2020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9F7314" w:rsidRPr="009122B9" w:rsidRDefault="00FE510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32476A">
        <w:trPr>
          <w:trHeight w:val="243"/>
        </w:trPr>
        <w:tc>
          <w:tcPr>
            <w:tcW w:w="389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664" w:type="dxa"/>
          </w:tcPr>
          <w:p w:rsidR="009F7314" w:rsidRPr="009122B9" w:rsidRDefault="00FE510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FE510A" w:rsidRPr="009122B9" w:rsidTr="0032476A">
        <w:trPr>
          <w:trHeight w:val="243"/>
        </w:trPr>
        <w:tc>
          <w:tcPr>
            <w:tcW w:w="3899" w:type="dxa"/>
          </w:tcPr>
          <w:p w:rsidR="00FE510A" w:rsidRDefault="00FE510A" w:rsidP="00FE5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2664" w:type="dxa"/>
          </w:tcPr>
          <w:p w:rsidR="00FE510A" w:rsidRPr="009122B9" w:rsidRDefault="00FE510A" w:rsidP="00FE5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Петергоф на 2020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FE510A" w:rsidRPr="009122B9" w:rsidRDefault="00FE510A" w:rsidP="00FE5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FE510A" w:rsidRPr="009122B9" w:rsidTr="0032476A">
        <w:trPr>
          <w:trHeight w:val="243"/>
        </w:trPr>
        <w:tc>
          <w:tcPr>
            <w:tcW w:w="3899" w:type="dxa"/>
          </w:tcPr>
          <w:p w:rsidR="00FE510A" w:rsidRPr="00822BAA" w:rsidRDefault="008863C9" w:rsidP="00FE51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фестиваля-конкурса детских и молодежных творческих коллективов МО г.Петергоф, посвященного 75-й годовщине Победы советского народа в Великой Отечественной войне</w:t>
            </w:r>
          </w:p>
        </w:tc>
        <w:tc>
          <w:tcPr>
            <w:tcW w:w="2664" w:type="dxa"/>
          </w:tcPr>
          <w:p w:rsidR="00FE510A" w:rsidRPr="009122B9" w:rsidRDefault="0032476A" w:rsidP="00FE5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6A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 год</w:t>
            </w:r>
          </w:p>
        </w:tc>
        <w:tc>
          <w:tcPr>
            <w:tcW w:w="3166" w:type="dxa"/>
          </w:tcPr>
          <w:p w:rsidR="00FE510A" w:rsidRPr="009122B9" w:rsidRDefault="00FE510A" w:rsidP="00FE5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2476A" w:rsidRPr="009122B9" w:rsidTr="0032476A">
        <w:trPr>
          <w:trHeight w:val="243"/>
        </w:trPr>
        <w:tc>
          <w:tcPr>
            <w:tcW w:w="3899" w:type="dxa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подарочно - </w:t>
            </w: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сувенирной продукции – книги «Юные за возрождение Петергофа</w:t>
            </w:r>
          </w:p>
        </w:tc>
        <w:tc>
          <w:tcPr>
            <w:tcW w:w="2664" w:type="dxa"/>
          </w:tcPr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МО город </w:t>
            </w:r>
            <w:r w:rsidRPr="00324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Петергоф на 2020 год</w:t>
            </w:r>
          </w:p>
        </w:tc>
        <w:tc>
          <w:tcPr>
            <w:tcW w:w="3166" w:type="dxa"/>
          </w:tcPr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99,0</w:t>
            </w:r>
          </w:p>
        </w:tc>
      </w:tr>
      <w:tr w:rsidR="0032476A" w:rsidRPr="009122B9" w:rsidTr="0032476A">
        <w:trPr>
          <w:trHeight w:val="243"/>
        </w:trPr>
        <w:tc>
          <w:tcPr>
            <w:tcW w:w="3899" w:type="dxa"/>
          </w:tcPr>
          <w:p w:rsidR="0032476A" w:rsidRDefault="0032476A" w:rsidP="00324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10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памяти «Настоящая минута прошедшего времени» (возложение цветов в местах установки памятных досок с названиями улиц, названных  в честь героев Великой Отечественной войны: ул. Ю. Бондаровской, ул. В.Дубинина,  Братьев Горкушенко,  В. Бородачева, Морского десанта)</w:t>
            </w:r>
          </w:p>
        </w:tc>
        <w:tc>
          <w:tcPr>
            <w:tcW w:w="2664" w:type="dxa"/>
          </w:tcPr>
          <w:p w:rsidR="0032476A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10A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 год</w:t>
            </w:r>
          </w:p>
        </w:tc>
        <w:tc>
          <w:tcPr>
            <w:tcW w:w="3166" w:type="dxa"/>
          </w:tcPr>
          <w:p w:rsidR="0032476A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8C1CF9" w:rsidRPr="009122B9" w:rsidTr="0032476A">
        <w:trPr>
          <w:trHeight w:val="243"/>
        </w:trPr>
        <w:tc>
          <w:tcPr>
            <w:tcW w:w="3899" w:type="dxa"/>
          </w:tcPr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мероприятиях: 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сайтах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 город Петергоф 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газете «Муниципальная перспектива»</w:t>
            </w:r>
          </w:p>
          <w:p w:rsidR="008C1CF9" w:rsidRPr="009122B9" w:rsidRDefault="008C1CF9" w:rsidP="008C1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</w:p>
        </w:tc>
        <w:tc>
          <w:tcPr>
            <w:tcW w:w="2664" w:type="dxa"/>
          </w:tcPr>
          <w:p w:rsidR="008C1CF9" w:rsidRPr="009122B9" w:rsidRDefault="008C1CF9" w:rsidP="008C1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166" w:type="dxa"/>
          </w:tcPr>
          <w:p w:rsidR="008C1CF9" w:rsidRPr="009122B9" w:rsidRDefault="008C1CF9" w:rsidP="008C1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2B524A" w:rsidRPr="009122B9" w:rsidRDefault="00566F29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К внутренним рискам относится </w:t>
      </w:r>
      <w:r w:rsidR="002B524A"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риск недостижения запланированных результатов.</w:t>
      </w:r>
    </w:p>
    <w:p w:rsidR="002B524A" w:rsidRDefault="002B524A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F810B0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C4090B" w:rsidRDefault="00C4090B" w:rsidP="00886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sectPr w:rsidR="00C4090B" w:rsidSect="00890B32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757"/>
    <w:rsid w:val="0006080C"/>
    <w:rsid w:val="000609A3"/>
    <w:rsid w:val="00086E8A"/>
    <w:rsid w:val="0009293D"/>
    <w:rsid w:val="0009609B"/>
    <w:rsid w:val="0009685B"/>
    <w:rsid w:val="000A2D5F"/>
    <w:rsid w:val="000B4F60"/>
    <w:rsid w:val="000B5E7F"/>
    <w:rsid w:val="000D3085"/>
    <w:rsid w:val="000E5036"/>
    <w:rsid w:val="000F6F94"/>
    <w:rsid w:val="00141701"/>
    <w:rsid w:val="0014294C"/>
    <w:rsid w:val="001562F9"/>
    <w:rsid w:val="00173B95"/>
    <w:rsid w:val="00191AEA"/>
    <w:rsid w:val="0019418E"/>
    <w:rsid w:val="001A060E"/>
    <w:rsid w:val="001B7312"/>
    <w:rsid w:val="001C45A5"/>
    <w:rsid w:val="001E1338"/>
    <w:rsid w:val="001E4662"/>
    <w:rsid w:val="001F11D5"/>
    <w:rsid w:val="001F78E5"/>
    <w:rsid w:val="002004A4"/>
    <w:rsid w:val="00237D36"/>
    <w:rsid w:val="0025053B"/>
    <w:rsid w:val="00251608"/>
    <w:rsid w:val="0026063F"/>
    <w:rsid w:val="002701FD"/>
    <w:rsid w:val="00285B7B"/>
    <w:rsid w:val="002B0B10"/>
    <w:rsid w:val="002B524A"/>
    <w:rsid w:val="002C34E5"/>
    <w:rsid w:val="002C6849"/>
    <w:rsid w:val="002C71AF"/>
    <w:rsid w:val="002D35F9"/>
    <w:rsid w:val="002E24E8"/>
    <w:rsid w:val="003024DF"/>
    <w:rsid w:val="003050B5"/>
    <w:rsid w:val="0032476A"/>
    <w:rsid w:val="0035414F"/>
    <w:rsid w:val="00355776"/>
    <w:rsid w:val="00366B1B"/>
    <w:rsid w:val="003733B2"/>
    <w:rsid w:val="00380A8B"/>
    <w:rsid w:val="00381E82"/>
    <w:rsid w:val="00385541"/>
    <w:rsid w:val="00391FB5"/>
    <w:rsid w:val="003A4FF6"/>
    <w:rsid w:val="003B0A8C"/>
    <w:rsid w:val="003B1150"/>
    <w:rsid w:val="003B5FCB"/>
    <w:rsid w:val="003C50D2"/>
    <w:rsid w:val="003D3A2F"/>
    <w:rsid w:val="003D5048"/>
    <w:rsid w:val="003F609A"/>
    <w:rsid w:val="0040214A"/>
    <w:rsid w:val="00407CE6"/>
    <w:rsid w:val="004109D8"/>
    <w:rsid w:val="00424795"/>
    <w:rsid w:val="004334F1"/>
    <w:rsid w:val="0043527D"/>
    <w:rsid w:val="00473757"/>
    <w:rsid w:val="004738A9"/>
    <w:rsid w:val="00480827"/>
    <w:rsid w:val="00483B98"/>
    <w:rsid w:val="00484145"/>
    <w:rsid w:val="0048725D"/>
    <w:rsid w:val="004A1A6C"/>
    <w:rsid w:val="004D5ACA"/>
    <w:rsid w:val="004E25A1"/>
    <w:rsid w:val="004E51A2"/>
    <w:rsid w:val="0050036D"/>
    <w:rsid w:val="00506FAF"/>
    <w:rsid w:val="0053600A"/>
    <w:rsid w:val="00541688"/>
    <w:rsid w:val="0056245A"/>
    <w:rsid w:val="005663DB"/>
    <w:rsid w:val="00566F29"/>
    <w:rsid w:val="00586148"/>
    <w:rsid w:val="00595791"/>
    <w:rsid w:val="005A757C"/>
    <w:rsid w:val="005B4659"/>
    <w:rsid w:val="005C7380"/>
    <w:rsid w:val="005D25A6"/>
    <w:rsid w:val="005D3278"/>
    <w:rsid w:val="005D4E62"/>
    <w:rsid w:val="005F2B2E"/>
    <w:rsid w:val="005F5663"/>
    <w:rsid w:val="0060221D"/>
    <w:rsid w:val="006073FF"/>
    <w:rsid w:val="006117C7"/>
    <w:rsid w:val="006119A7"/>
    <w:rsid w:val="006120CD"/>
    <w:rsid w:val="0061482F"/>
    <w:rsid w:val="00620DE8"/>
    <w:rsid w:val="00622C18"/>
    <w:rsid w:val="006230CA"/>
    <w:rsid w:val="0064294C"/>
    <w:rsid w:val="00646B0E"/>
    <w:rsid w:val="00667C0B"/>
    <w:rsid w:val="00694956"/>
    <w:rsid w:val="006B2975"/>
    <w:rsid w:val="006C1BAD"/>
    <w:rsid w:val="006E4521"/>
    <w:rsid w:val="006E47A4"/>
    <w:rsid w:val="006F4B77"/>
    <w:rsid w:val="0072048C"/>
    <w:rsid w:val="00737709"/>
    <w:rsid w:val="00761491"/>
    <w:rsid w:val="00771393"/>
    <w:rsid w:val="00774E36"/>
    <w:rsid w:val="007B5942"/>
    <w:rsid w:val="007D31D8"/>
    <w:rsid w:val="007D72B8"/>
    <w:rsid w:val="00822BAA"/>
    <w:rsid w:val="008279B6"/>
    <w:rsid w:val="0083138A"/>
    <w:rsid w:val="0083730E"/>
    <w:rsid w:val="00851E98"/>
    <w:rsid w:val="00853F94"/>
    <w:rsid w:val="00875B87"/>
    <w:rsid w:val="008850FD"/>
    <w:rsid w:val="008863C9"/>
    <w:rsid w:val="008867D7"/>
    <w:rsid w:val="00890B32"/>
    <w:rsid w:val="0089128E"/>
    <w:rsid w:val="00893BBF"/>
    <w:rsid w:val="008C04F4"/>
    <w:rsid w:val="008C1CF9"/>
    <w:rsid w:val="008C27AD"/>
    <w:rsid w:val="008C3C26"/>
    <w:rsid w:val="008E3416"/>
    <w:rsid w:val="009122B9"/>
    <w:rsid w:val="00912DBE"/>
    <w:rsid w:val="00913026"/>
    <w:rsid w:val="00925BAC"/>
    <w:rsid w:val="00932A0F"/>
    <w:rsid w:val="00935063"/>
    <w:rsid w:val="00936BC0"/>
    <w:rsid w:val="00952D42"/>
    <w:rsid w:val="009637A6"/>
    <w:rsid w:val="00965507"/>
    <w:rsid w:val="009A4C82"/>
    <w:rsid w:val="009D4508"/>
    <w:rsid w:val="009F7314"/>
    <w:rsid w:val="00A0241C"/>
    <w:rsid w:val="00A062FA"/>
    <w:rsid w:val="00A30B62"/>
    <w:rsid w:val="00A50EFA"/>
    <w:rsid w:val="00A5130F"/>
    <w:rsid w:val="00A7597E"/>
    <w:rsid w:val="00A8113E"/>
    <w:rsid w:val="00A82A73"/>
    <w:rsid w:val="00A9546B"/>
    <w:rsid w:val="00AA6FD8"/>
    <w:rsid w:val="00AB2B22"/>
    <w:rsid w:val="00AB6E33"/>
    <w:rsid w:val="00AC0A62"/>
    <w:rsid w:val="00AC0FF9"/>
    <w:rsid w:val="00AD060D"/>
    <w:rsid w:val="00AD44E9"/>
    <w:rsid w:val="00B017F0"/>
    <w:rsid w:val="00B364D5"/>
    <w:rsid w:val="00B36D6B"/>
    <w:rsid w:val="00B565E9"/>
    <w:rsid w:val="00B71752"/>
    <w:rsid w:val="00B71C93"/>
    <w:rsid w:val="00BA38FA"/>
    <w:rsid w:val="00BB52D6"/>
    <w:rsid w:val="00BD7093"/>
    <w:rsid w:val="00C00A96"/>
    <w:rsid w:val="00C21062"/>
    <w:rsid w:val="00C270D6"/>
    <w:rsid w:val="00C32BC1"/>
    <w:rsid w:val="00C378D6"/>
    <w:rsid w:val="00C4090B"/>
    <w:rsid w:val="00C55169"/>
    <w:rsid w:val="00C56177"/>
    <w:rsid w:val="00C93F2A"/>
    <w:rsid w:val="00CB45FD"/>
    <w:rsid w:val="00CC1F01"/>
    <w:rsid w:val="00CC3314"/>
    <w:rsid w:val="00CD45BE"/>
    <w:rsid w:val="00CD6E52"/>
    <w:rsid w:val="00CE3561"/>
    <w:rsid w:val="00CE56C3"/>
    <w:rsid w:val="00CF1B64"/>
    <w:rsid w:val="00CF2A56"/>
    <w:rsid w:val="00D03B4A"/>
    <w:rsid w:val="00D0454C"/>
    <w:rsid w:val="00D05111"/>
    <w:rsid w:val="00D20727"/>
    <w:rsid w:val="00D37633"/>
    <w:rsid w:val="00D47D50"/>
    <w:rsid w:val="00D660D4"/>
    <w:rsid w:val="00D8033F"/>
    <w:rsid w:val="00D865F9"/>
    <w:rsid w:val="00D96DFD"/>
    <w:rsid w:val="00DD04A7"/>
    <w:rsid w:val="00DD4033"/>
    <w:rsid w:val="00DD583F"/>
    <w:rsid w:val="00E028CC"/>
    <w:rsid w:val="00E22EC8"/>
    <w:rsid w:val="00E31705"/>
    <w:rsid w:val="00E34E35"/>
    <w:rsid w:val="00E36DBA"/>
    <w:rsid w:val="00E67D0A"/>
    <w:rsid w:val="00E8653B"/>
    <w:rsid w:val="00E93983"/>
    <w:rsid w:val="00EA0810"/>
    <w:rsid w:val="00EB4DB8"/>
    <w:rsid w:val="00EB7772"/>
    <w:rsid w:val="00EC3F42"/>
    <w:rsid w:val="00EE147C"/>
    <w:rsid w:val="00EF1451"/>
    <w:rsid w:val="00EF75F1"/>
    <w:rsid w:val="00F051AB"/>
    <w:rsid w:val="00F30B64"/>
    <w:rsid w:val="00F325B7"/>
    <w:rsid w:val="00F469ED"/>
    <w:rsid w:val="00F51EF2"/>
    <w:rsid w:val="00F70062"/>
    <w:rsid w:val="00F72F4C"/>
    <w:rsid w:val="00F810B0"/>
    <w:rsid w:val="00F84E66"/>
    <w:rsid w:val="00FB45EB"/>
    <w:rsid w:val="00FB6DD3"/>
    <w:rsid w:val="00FC02B5"/>
    <w:rsid w:val="00FC13C2"/>
    <w:rsid w:val="00FE3AD3"/>
    <w:rsid w:val="00FE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E432A"/>
  <w15:docId w15:val="{2E118FF4-08ED-4062-A0C0-7DCF6D9B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2FE33-7CD2-42BC-9C85-99119BDB8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8</Pages>
  <Words>2589</Words>
  <Characters>14762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Tano Ol</cp:lastModifiedBy>
  <cp:revision>55</cp:revision>
  <cp:lastPrinted>2019-12-27T10:17:00Z</cp:lastPrinted>
  <dcterms:created xsi:type="dcterms:W3CDTF">2018-10-01T02:47:00Z</dcterms:created>
  <dcterms:modified xsi:type="dcterms:W3CDTF">2019-12-31T10:26:00Z</dcterms:modified>
</cp:coreProperties>
</file>